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19A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38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838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86A97">
        <w:rPr>
          <w:rFonts w:asciiTheme="minorHAnsi" w:hAnsiTheme="minorHAnsi" w:cs="Arial"/>
          <w:lang w:val="en-ZA"/>
        </w:rPr>
        <w:t>6.950</w:t>
      </w:r>
      <w:r>
        <w:rPr>
          <w:rFonts w:asciiTheme="minorHAnsi" w:hAnsiTheme="minorHAnsi" w:cs="Arial"/>
          <w:lang w:val="en-ZA"/>
        </w:rPr>
        <w:t xml:space="preserve">% (3 Month JIBAR as at 27 Jul 2015 of </w:t>
      </w:r>
      <w:r w:rsidR="00786A97">
        <w:rPr>
          <w:rFonts w:asciiTheme="minorHAnsi" w:hAnsiTheme="minorHAnsi" w:cs="Arial"/>
          <w:lang w:val="en-ZA"/>
        </w:rPr>
        <w:t>6.300</w:t>
      </w:r>
      <w:r w:rsidR="00283887">
        <w:rPr>
          <w:rFonts w:asciiTheme="minorHAnsi" w:hAnsiTheme="minorHAnsi" w:cs="Arial"/>
          <w:lang w:val="en-ZA"/>
        </w:rPr>
        <w:t>% plus 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proofErr w:type="gramStart"/>
      <w:r w:rsidR="00283887">
        <w:rPr>
          <w:rFonts w:asciiTheme="minorHAnsi" w:hAnsiTheme="minorHAnsi" w:cs="Arial"/>
          <w:lang w:val="en-ZA"/>
        </w:rPr>
        <w:t>,</w:t>
      </w:r>
      <w:r w:rsidR="002F0DCE">
        <w:rPr>
          <w:rFonts w:asciiTheme="minorHAnsi" w:hAnsiTheme="minorHAnsi" w:cs="Arial"/>
          <w:lang w:val="en-ZA"/>
        </w:rPr>
        <w:t>19</w:t>
      </w:r>
      <w:proofErr w:type="gramEnd"/>
      <w:r w:rsidR="002F0DCE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</w:t>
      </w:r>
      <w:r w:rsidR="00283887">
        <w:rPr>
          <w:rFonts w:asciiTheme="minorHAnsi" w:hAnsiTheme="minorHAnsi" w:cs="Arial"/>
          <w:lang w:val="en-ZA"/>
        </w:rPr>
        <w:t>,</w:t>
      </w:r>
      <w:r w:rsidR="00283887" w:rsidRPr="00283887">
        <w:rPr>
          <w:rFonts w:asciiTheme="minorHAnsi" w:hAnsiTheme="minorHAnsi" w:cs="Arial"/>
          <w:lang w:val="en-ZA"/>
        </w:rPr>
        <w:t xml:space="preserve"> </w:t>
      </w:r>
      <w:r w:rsidR="00283887">
        <w:rPr>
          <w:rFonts w:asciiTheme="minorHAnsi" w:hAnsiTheme="minorHAnsi" w:cs="Arial"/>
          <w:lang w:val="en-ZA"/>
        </w:rPr>
        <w:t>25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</w:t>
      </w:r>
      <w:r w:rsidR="00283887">
        <w:rPr>
          <w:rFonts w:asciiTheme="minorHAnsi" w:hAnsiTheme="minorHAnsi" w:cs="Arial"/>
          <w:lang w:val="en-ZA"/>
        </w:rPr>
        <w:t>,</w:t>
      </w:r>
      <w:r w:rsidR="00283887" w:rsidRPr="00283887">
        <w:rPr>
          <w:rFonts w:asciiTheme="minorHAnsi" w:hAnsiTheme="minorHAnsi" w:cs="Arial"/>
          <w:lang w:val="en-ZA"/>
        </w:rPr>
        <w:t xml:space="preserve"> </w:t>
      </w:r>
      <w:r w:rsidR="00283887">
        <w:rPr>
          <w:rFonts w:asciiTheme="minorHAnsi" w:hAnsiTheme="minorHAnsi" w:cs="Arial"/>
          <w:lang w:val="en-ZA"/>
        </w:rPr>
        <w:t>18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83887" w:rsidRDefault="0028388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86A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519AD" w:rsidRPr="005802F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https://www.jse.co.za/content/JSEPricingSupplementsItems/2014/BondDocuments/BTC060%20Pricing%20Supplement%2027.07.2015.pdf</w:t>
        </w:r>
      </w:hyperlink>
    </w:p>
    <w:p w:rsidR="000519AD" w:rsidRPr="00F64748" w:rsidRDefault="000519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3887" w:rsidRDefault="0028388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83887" w:rsidRDefault="003A3F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283887" w:rsidP="003A3F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3F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3F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6A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6A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9A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88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DCE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F2C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A97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C0A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0%20Pricing%20Supplement%2027.07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923F4-347F-4D37-B06C-FE660C178900}"/>
</file>

<file path=customXml/itemProps2.xml><?xml version="1.0" encoding="utf-8"?>
<ds:datastoreItem xmlns:ds="http://schemas.openxmlformats.org/officeDocument/2006/customXml" ds:itemID="{D8E5D59E-8EEC-4FA9-AF54-DF983E4A815F}"/>
</file>

<file path=customXml/itemProps3.xml><?xml version="1.0" encoding="utf-8"?>
<ds:datastoreItem xmlns:ds="http://schemas.openxmlformats.org/officeDocument/2006/customXml" ds:itemID="{17D78C19-2C80-486B-99A3-6C5164559A5F}"/>
</file>

<file path=customXml/itemProps4.xml><?xml version="1.0" encoding="utf-8"?>
<ds:datastoreItem xmlns:ds="http://schemas.openxmlformats.org/officeDocument/2006/customXml" ds:itemID="{2420BEF2-BDD8-4C78-80DF-4DE27CA61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2015-07-27T08:34:00Z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